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94C" w:rsidRPr="0051450E" w:rsidRDefault="00DE394C" w:rsidP="00C224C5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51450E">
        <w:rPr>
          <w:rFonts w:ascii="Times New Roman" w:hAnsi="Times New Roman" w:cs="Times New Roman"/>
          <w:b/>
          <w:sz w:val="28"/>
          <w:szCs w:val="24"/>
        </w:rPr>
        <w:t>KÉRELEM</w:t>
      </w:r>
    </w:p>
    <w:p w:rsidR="00C224C5" w:rsidRPr="006F60FB" w:rsidRDefault="006F60FB" w:rsidP="00C224C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a</w:t>
      </w:r>
      <w:r w:rsidR="00C224C5" w:rsidRPr="006F60FB">
        <w:rPr>
          <w:rFonts w:ascii="Times New Roman" w:hAnsi="Times New Roman" w:cs="Times New Roman"/>
          <w:b/>
          <w:sz w:val="24"/>
          <w:szCs w:val="24"/>
        </w:rPr>
        <w:t>z</w:t>
      </w:r>
      <w:proofErr w:type="gramEnd"/>
      <w:r w:rsidR="00C224C5" w:rsidRPr="006F60FB">
        <w:rPr>
          <w:rFonts w:ascii="Times New Roman" w:hAnsi="Times New Roman" w:cs="Times New Roman"/>
          <w:b/>
          <w:sz w:val="24"/>
          <w:szCs w:val="24"/>
        </w:rPr>
        <w:t xml:space="preserve"> Uniós Vámkódex létrehozásáról szóló, az Európai Parlament és Tanács 952/2013/EU rendelet (a továbbiakban: Vámkódex) 110. cikk a) pontja szerinti halasztott fizetési engedélyhez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093"/>
        <w:gridCol w:w="7119"/>
      </w:tblGrid>
      <w:tr w:rsidR="00646C57" w:rsidRPr="006F60FB" w:rsidTr="000537BA">
        <w:tc>
          <w:tcPr>
            <w:tcW w:w="9212" w:type="dxa"/>
            <w:gridSpan w:val="2"/>
            <w:shd w:val="clear" w:color="auto" w:fill="BFBFBF" w:themeFill="background1" w:themeFillShade="BF"/>
          </w:tcPr>
          <w:p w:rsidR="00646C57" w:rsidRPr="00E03AE1" w:rsidRDefault="00646C57" w:rsidP="00E03AE1">
            <w:pPr>
              <w:rPr>
                <w:b/>
              </w:rPr>
            </w:pPr>
            <w:r w:rsidRPr="00E03AE1">
              <w:rPr>
                <w:b/>
              </w:rPr>
              <w:t>Az engedélyt kérő</w:t>
            </w:r>
          </w:p>
        </w:tc>
      </w:tr>
      <w:tr w:rsidR="00C224C5" w:rsidRPr="006F60FB" w:rsidTr="00E03AE1">
        <w:tc>
          <w:tcPr>
            <w:tcW w:w="2093" w:type="dxa"/>
          </w:tcPr>
          <w:p w:rsidR="00C224C5" w:rsidRPr="00934F48" w:rsidRDefault="00C224C5" w:rsidP="002B576D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934F4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Kérelmező neve: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rPr>
          <w:trHeight w:val="102"/>
        </w:trPr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székhelye: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postacíme: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adószáma: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EORI</w:t>
            </w:r>
            <w:r w:rsidR="003C6A7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száma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934F48" w:rsidRDefault="00C224C5" w:rsidP="002B576D">
            <w:pPr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</w:pPr>
            <w:r w:rsidRPr="00934F48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>Képviselő neve: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székhelye: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postacíme: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adószáma: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EORI</w:t>
            </w:r>
            <w:r w:rsidR="003C6A7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száma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24C5" w:rsidRPr="006F60FB" w:rsidTr="00E03AE1">
        <w:tc>
          <w:tcPr>
            <w:tcW w:w="2093" w:type="dxa"/>
          </w:tcPr>
          <w:p w:rsidR="00C224C5" w:rsidRPr="006F60FB" w:rsidRDefault="00C224C5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Kérelemért felelős kapcsolattartó neve, elérhetősége:</w:t>
            </w:r>
          </w:p>
        </w:tc>
        <w:tc>
          <w:tcPr>
            <w:tcW w:w="7119" w:type="dxa"/>
          </w:tcPr>
          <w:p w:rsidR="00C224C5" w:rsidRPr="006F60FB" w:rsidRDefault="00C224C5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224C5" w:rsidRPr="006F60FB" w:rsidRDefault="00C224C5" w:rsidP="00C224C5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264"/>
        <w:gridCol w:w="1530"/>
        <w:gridCol w:w="587"/>
        <w:gridCol w:w="1823"/>
        <w:gridCol w:w="622"/>
        <w:gridCol w:w="1929"/>
        <w:gridCol w:w="533"/>
      </w:tblGrid>
      <w:tr w:rsidR="00646C57" w:rsidRPr="006F60FB" w:rsidTr="000537BA">
        <w:tc>
          <w:tcPr>
            <w:tcW w:w="9288" w:type="dxa"/>
            <w:gridSpan w:val="7"/>
            <w:shd w:val="clear" w:color="auto" w:fill="BFBFBF" w:themeFill="background1" w:themeFillShade="BF"/>
          </w:tcPr>
          <w:p w:rsidR="00646C57" w:rsidRPr="006F60FB" w:rsidRDefault="00646C57" w:rsidP="00646C5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b/>
                <w:sz w:val="24"/>
                <w:szCs w:val="24"/>
              </w:rPr>
              <w:t>Kérelem</w:t>
            </w:r>
            <w:r w:rsidR="003C6A7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6503A2" w:rsidRPr="006F60FB" w:rsidTr="00625C0B">
        <w:tc>
          <w:tcPr>
            <w:tcW w:w="2264" w:type="dxa"/>
          </w:tcPr>
          <w:p w:rsidR="006503A2" w:rsidRPr="006F60FB" w:rsidRDefault="006503A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T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ípusa:</w:t>
            </w:r>
          </w:p>
        </w:tc>
        <w:tc>
          <w:tcPr>
            <w:tcW w:w="1530" w:type="dxa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6F60FB">
              <w:rPr>
                <w:rFonts w:ascii="Times New Roman" w:hAnsi="Times New Roman" w:cs="Times New Roman"/>
                <w:i/>
              </w:rPr>
              <w:t>új kérelem</w:t>
            </w:r>
          </w:p>
        </w:tc>
        <w:tc>
          <w:tcPr>
            <w:tcW w:w="58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823" w:type="dxa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6F60FB">
              <w:rPr>
                <w:rFonts w:ascii="Times New Roman" w:hAnsi="Times New Roman" w:cs="Times New Roman"/>
                <w:i/>
              </w:rPr>
              <w:t>módosítás</w:t>
            </w:r>
          </w:p>
        </w:tc>
        <w:tc>
          <w:tcPr>
            <w:tcW w:w="622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29" w:type="dxa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  <w:r w:rsidRPr="006F60FB">
              <w:rPr>
                <w:rFonts w:ascii="Times New Roman" w:hAnsi="Times New Roman" w:cs="Times New Roman"/>
                <w:i/>
              </w:rPr>
              <w:t>visszavonás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503A2" w:rsidRPr="006F60FB" w:rsidTr="007B5A36">
        <w:tc>
          <w:tcPr>
            <w:tcW w:w="2264" w:type="dxa"/>
          </w:tcPr>
          <w:p w:rsidR="006503A2" w:rsidRPr="006F60FB" w:rsidRDefault="006503A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gramStart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Aláíró(</w:t>
            </w:r>
            <w:proofErr w:type="gramEnd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k) (tisztség/beosztás):</w:t>
            </w:r>
          </w:p>
        </w:tc>
        <w:tc>
          <w:tcPr>
            <w:tcW w:w="7024" w:type="dxa"/>
            <w:gridSpan w:val="6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6503A2" w:rsidRPr="006F60FB" w:rsidTr="00327B99">
        <w:tc>
          <w:tcPr>
            <w:tcW w:w="2264" w:type="dxa"/>
          </w:tcPr>
          <w:p w:rsidR="006503A2" w:rsidRPr="006F60FB" w:rsidRDefault="006503A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Földrajzi érvényesség:</w:t>
            </w:r>
          </w:p>
        </w:tc>
        <w:tc>
          <w:tcPr>
            <w:tcW w:w="7024" w:type="dxa"/>
            <w:gridSpan w:val="6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6503A2" w:rsidRPr="006F60FB" w:rsidTr="00934D2F">
        <w:tc>
          <w:tcPr>
            <w:tcW w:w="2264" w:type="dxa"/>
          </w:tcPr>
          <w:p w:rsidR="006503A2" w:rsidRPr="006F60FB" w:rsidRDefault="006503A2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Határozat hivatkozási száma módosítás/visszavonás esetén:</w:t>
            </w:r>
          </w:p>
        </w:tc>
        <w:tc>
          <w:tcPr>
            <w:tcW w:w="7024" w:type="dxa"/>
            <w:gridSpan w:val="6"/>
          </w:tcPr>
          <w:p w:rsidR="006503A2" w:rsidRPr="006F60FB" w:rsidRDefault="006503A2" w:rsidP="00C224C5">
            <w:pPr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646C57" w:rsidRPr="006F60FB" w:rsidRDefault="00646C57" w:rsidP="00C224C5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2B576D" w:rsidRPr="006F60FB" w:rsidTr="000537BA">
        <w:tc>
          <w:tcPr>
            <w:tcW w:w="9212" w:type="dxa"/>
            <w:gridSpan w:val="2"/>
            <w:shd w:val="clear" w:color="auto" w:fill="BFBFBF" w:themeFill="background1" w:themeFillShade="BF"/>
          </w:tcPr>
          <w:p w:rsidR="002B576D" w:rsidRPr="006F60FB" w:rsidRDefault="002B576D" w:rsidP="002B57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b/>
                <w:sz w:val="24"/>
                <w:szCs w:val="24"/>
              </w:rPr>
              <w:t>Biztosíték</w:t>
            </w:r>
          </w:p>
        </w:tc>
      </w:tr>
      <w:tr w:rsidR="00646C57" w:rsidRPr="006F60FB" w:rsidTr="00646C57">
        <w:tc>
          <w:tcPr>
            <w:tcW w:w="4606" w:type="dxa"/>
          </w:tcPr>
          <w:p w:rsidR="00646C57" w:rsidRPr="006F60FB" w:rsidRDefault="00646C57" w:rsidP="003C6A7F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Összkezesség</w:t>
            </w:r>
            <w:r w:rsidR="003C6A7F">
              <w:rPr>
                <w:rFonts w:ascii="Times New Roman" w:hAnsi="Times New Roman" w:cs="Times New Roman"/>
                <w:i/>
                <w:sz w:val="20"/>
                <w:szCs w:val="20"/>
              </w:rPr>
              <w:t>i engedély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száma:</w:t>
            </w:r>
          </w:p>
        </w:tc>
        <w:tc>
          <w:tcPr>
            <w:tcW w:w="4606" w:type="dxa"/>
          </w:tcPr>
          <w:p w:rsidR="00646C57" w:rsidRPr="006F60FB" w:rsidRDefault="00646C57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6C57" w:rsidRPr="006F60FB" w:rsidTr="00646C57">
        <w:tc>
          <w:tcPr>
            <w:tcW w:w="4606" w:type="dxa"/>
          </w:tcPr>
          <w:p w:rsidR="00646C57" w:rsidRPr="006F60FB" w:rsidRDefault="002B576D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gramStart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Biztosíték nyújtás</w:t>
            </w:r>
            <w:proofErr w:type="gramEnd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szerinti adó- és vámigazgatóság:</w:t>
            </w:r>
          </w:p>
        </w:tc>
        <w:tc>
          <w:tcPr>
            <w:tcW w:w="4606" w:type="dxa"/>
          </w:tcPr>
          <w:p w:rsidR="00646C57" w:rsidRPr="006F60FB" w:rsidRDefault="00646C57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6C57" w:rsidRPr="006F60FB" w:rsidTr="00646C57">
        <w:tc>
          <w:tcPr>
            <w:tcW w:w="4606" w:type="dxa"/>
          </w:tcPr>
          <w:p w:rsidR="00646C57" w:rsidRPr="006F60FB" w:rsidRDefault="002B576D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Biztosíték lejárata:</w:t>
            </w:r>
          </w:p>
        </w:tc>
        <w:tc>
          <w:tcPr>
            <w:tcW w:w="4606" w:type="dxa"/>
          </w:tcPr>
          <w:p w:rsidR="00646C57" w:rsidRPr="006F60FB" w:rsidRDefault="00646C57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46C57" w:rsidRPr="006F60FB" w:rsidTr="00646C57">
        <w:tc>
          <w:tcPr>
            <w:tcW w:w="4606" w:type="dxa"/>
          </w:tcPr>
          <w:p w:rsidR="00646C57" w:rsidRPr="006F60FB" w:rsidRDefault="002B576D" w:rsidP="002B576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Halasztott fizetésre vonatkozó referenciaösszeg:</w:t>
            </w:r>
          </w:p>
        </w:tc>
        <w:tc>
          <w:tcPr>
            <w:tcW w:w="4606" w:type="dxa"/>
          </w:tcPr>
          <w:p w:rsidR="00646C57" w:rsidRPr="006F60FB" w:rsidRDefault="00646C57" w:rsidP="00C224C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46C57" w:rsidRPr="006F60FB" w:rsidRDefault="00646C57" w:rsidP="00C224C5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9322" w:type="dxa"/>
        <w:tblLook w:val="04A0" w:firstRow="1" w:lastRow="0" w:firstColumn="1" w:lastColumn="0" w:noHBand="0" w:noVBand="1"/>
      </w:tblPr>
      <w:tblGrid>
        <w:gridCol w:w="4644"/>
        <w:gridCol w:w="1843"/>
        <w:gridCol w:w="567"/>
        <w:gridCol w:w="1701"/>
        <w:gridCol w:w="533"/>
        <w:gridCol w:w="34"/>
      </w:tblGrid>
      <w:tr w:rsidR="002B576D" w:rsidRPr="006F60FB" w:rsidTr="000537BA">
        <w:trPr>
          <w:gridAfter w:val="1"/>
          <w:wAfter w:w="34" w:type="dxa"/>
        </w:trPr>
        <w:tc>
          <w:tcPr>
            <w:tcW w:w="9288" w:type="dxa"/>
            <w:gridSpan w:val="5"/>
            <w:shd w:val="clear" w:color="auto" w:fill="BFBFBF" w:themeFill="background1" w:themeFillShade="BF"/>
          </w:tcPr>
          <w:p w:rsidR="002B576D" w:rsidRPr="006F60FB" w:rsidRDefault="002B576D" w:rsidP="002B576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b/>
                <w:sz w:val="24"/>
                <w:szCs w:val="24"/>
              </w:rPr>
              <w:t>Csatolt okmányok:</w:t>
            </w:r>
          </w:p>
        </w:tc>
      </w:tr>
      <w:tr w:rsidR="006503A2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6503A2" w:rsidRPr="006F60FB" w:rsidRDefault="006503A2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Összkezességi engedély másolata:</w:t>
            </w:r>
          </w:p>
        </w:tc>
        <w:tc>
          <w:tcPr>
            <w:tcW w:w="1843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503A2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6503A2" w:rsidRPr="006F60FB" w:rsidRDefault="006503A2" w:rsidP="00D86A1A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Összkezességi engedélyhez benyújtott, a Vámtörvény </w:t>
            </w:r>
            <w:r w:rsidR="00D86A1A">
              <w:rPr>
                <w:rFonts w:ascii="Times New Roman" w:hAnsi="Times New Roman" w:cs="Times New Roman"/>
                <w:i/>
                <w:sz w:val="20"/>
                <w:szCs w:val="20"/>
              </w:rPr>
              <w:t>149</w:t>
            </w: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.§ szerinti okmányok/nyilatkozatok:</w:t>
            </w:r>
          </w:p>
        </w:tc>
        <w:tc>
          <w:tcPr>
            <w:tcW w:w="1843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503A2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6503A2" w:rsidRPr="006F60FB" w:rsidRDefault="006503A2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Eseti meghatalmazás:</w:t>
            </w:r>
          </w:p>
        </w:tc>
        <w:tc>
          <w:tcPr>
            <w:tcW w:w="1843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503A2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6503A2" w:rsidRPr="006F60FB" w:rsidRDefault="006503A2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Egységes Képviseleti Adatlap (EGYKE):</w:t>
            </w:r>
          </w:p>
        </w:tc>
        <w:tc>
          <w:tcPr>
            <w:tcW w:w="1843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503A2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6503A2" w:rsidRPr="006F60FB" w:rsidRDefault="006503A2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proofErr w:type="gramStart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Aláírás(</w:t>
            </w:r>
            <w:proofErr w:type="gramEnd"/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ok) hitelességét igazoló okmány(ok):</w:t>
            </w:r>
          </w:p>
        </w:tc>
        <w:tc>
          <w:tcPr>
            <w:tcW w:w="1843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503A2" w:rsidRPr="006F60FB" w:rsidTr="006503A2">
        <w:trPr>
          <w:gridAfter w:val="1"/>
          <w:wAfter w:w="34" w:type="dxa"/>
        </w:trPr>
        <w:tc>
          <w:tcPr>
            <w:tcW w:w="4644" w:type="dxa"/>
            <w:vAlign w:val="center"/>
          </w:tcPr>
          <w:p w:rsidR="006503A2" w:rsidRPr="006F60FB" w:rsidRDefault="006503A2" w:rsidP="006503A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sz w:val="20"/>
                <w:szCs w:val="20"/>
              </w:rPr>
              <w:t>Egyéb okmányok:</w:t>
            </w:r>
          </w:p>
        </w:tc>
        <w:tc>
          <w:tcPr>
            <w:tcW w:w="1843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van</w:t>
            </w:r>
          </w:p>
        </w:tc>
        <w:tc>
          <w:tcPr>
            <w:tcW w:w="567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6503A2" w:rsidRPr="006F60FB" w:rsidRDefault="006503A2" w:rsidP="006503A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nincs</w:t>
            </w:r>
          </w:p>
        </w:tc>
        <w:tc>
          <w:tcPr>
            <w:tcW w:w="533" w:type="dxa"/>
            <w:vAlign w:val="center"/>
          </w:tcPr>
          <w:p w:rsidR="006503A2" w:rsidRPr="00073747" w:rsidRDefault="006503A2" w:rsidP="006503A2">
            <w:pPr>
              <w:jc w:val="center"/>
              <w:rPr>
                <w:noProof/>
                <w:sz w:val="18"/>
                <w:szCs w:val="18"/>
              </w:rPr>
            </w:pP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instrText xml:space="preserve"> FORMCHECKBOX </w:instrText>
            </w:r>
            <w:r w:rsidR="0085117C">
              <w:rPr>
                <w:rFonts w:ascii="ArialMT" w:hAnsi="ArialMT"/>
                <w:b/>
                <w:sz w:val="18"/>
                <w:szCs w:val="18"/>
              </w:rPr>
            </w:r>
            <w:r w:rsidR="0085117C">
              <w:rPr>
                <w:rFonts w:ascii="ArialMT" w:hAnsi="ArialMT"/>
                <w:b/>
                <w:sz w:val="18"/>
                <w:szCs w:val="18"/>
              </w:rPr>
              <w:fldChar w:fldCharType="separate"/>
            </w:r>
            <w:r w:rsidRPr="00073747">
              <w:rPr>
                <w:rFonts w:ascii="ArialMT" w:hAnsi="ArialMT"/>
                <w:b/>
                <w:sz w:val="18"/>
                <w:szCs w:val="18"/>
              </w:rPr>
              <w:fldChar w:fldCharType="end"/>
            </w:r>
          </w:p>
        </w:tc>
      </w:tr>
      <w:tr w:rsidR="006503A2" w:rsidRPr="006F60FB" w:rsidTr="00AF35BA">
        <w:tc>
          <w:tcPr>
            <w:tcW w:w="932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6503A2" w:rsidRDefault="006503A2" w:rsidP="006F60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03A2" w:rsidRDefault="006503A2" w:rsidP="006F60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03A2" w:rsidRDefault="006503A2" w:rsidP="006F60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03A2" w:rsidRPr="006F60FB" w:rsidRDefault="006503A2" w:rsidP="006F60F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3A2" w:rsidRPr="006F60FB" w:rsidTr="00AF35BA">
        <w:tc>
          <w:tcPr>
            <w:tcW w:w="9322" w:type="dxa"/>
            <w:gridSpan w:val="6"/>
            <w:tcBorders>
              <w:top w:val="single" w:sz="4" w:space="0" w:color="auto"/>
            </w:tcBorders>
          </w:tcPr>
          <w:p w:rsidR="006503A2" w:rsidRPr="006F60FB" w:rsidRDefault="006503A2" w:rsidP="006F6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F60F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Dátum:</w:t>
            </w:r>
          </w:p>
        </w:tc>
      </w:tr>
      <w:tr w:rsidR="006503A2" w:rsidRPr="006F60FB" w:rsidTr="006F60FB">
        <w:tc>
          <w:tcPr>
            <w:tcW w:w="9322" w:type="dxa"/>
            <w:gridSpan w:val="6"/>
          </w:tcPr>
          <w:p w:rsidR="006503A2" w:rsidRPr="006F60FB" w:rsidRDefault="006503A2" w:rsidP="00D344CC">
            <w:pPr>
              <w:spacing w:before="60"/>
              <w:jc w:val="both"/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</w:pPr>
          </w:p>
          <w:p w:rsidR="006503A2" w:rsidRPr="006F60FB" w:rsidRDefault="006503A2" w:rsidP="00D344CC">
            <w:pPr>
              <w:spacing w:before="60"/>
              <w:jc w:val="both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  <w:t xml:space="preserve">Büntetőjogi felelősségem tudatában kijelentem, hogy a fenti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adatok a valóságnak megfelelnek. Egyben hozzájárulok ahhoz, hogy azokat a jogszabály által meghatározott formában a Nemzeti Adó- és Vámhivatal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pacing w:val="-2"/>
                <w:sz w:val="20"/>
                <w:szCs w:val="20"/>
              </w:rPr>
              <w:t>feldolgozza, kezelje, valamint a jogszabályban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pacing w:val="-2"/>
                <w:sz w:val="20"/>
                <w:szCs w:val="20"/>
              </w:rPr>
              <w:t xml:space="preserve">meghatározott módon és formában erre feljogosított szervezetek </w:t>
            </w:r>
            <w:r w:rsidRPr="006F60FB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részére szabályszerű felhasználás céljából átadja.</w:t>
            </w:r>
          </w:p>
          <w:p w:rsidR="006503A2" w:rsidRPr="006F60FB" w:rsidRDefault="006503A2" w:rsidP="00D344CC">
            <w:pPr>
              <w:spacing w:before="60"/>
              <w:jc w:val="both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</w:p>
          <w:p w:rsidR="006503A2" w:rsidRPr="006F60FB" w:rsidRDefault="006503A2" w:rsidP="00D344CC">
            <w:pPr>
              <w:spacing w:before="60"/>
              <w:jc w:val="both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</w:p>
          <w:p w:rsidR="006503A2" w:rsidRPr="006F60FB" w:rsidRDefault="006503A2" w:rsidP="006F60FB">
            <w:pPr>
              <w:spacing w:before="60"/>
              <w:jc w:val="center"/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b/>
                <w:bCs/>
                <w:iCs/>
                <w:sz w:val="20"/>
                <w:szCs w:val="20"/>
              </w:rPr>
              <w:t>P.H</w:t>
            </w:r>
          </w:p>
          <w:p w:rsidR="006503A2" w:rsidRPr="006F60FB" w:rsidRDefault="006503A2" w:rsidP="006F60FB">
            <w:pPr>
              <w:spacing w:before="6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………………………………………………………………..</w:t>
            </w:r>
          </w:p>
          <w:p w:rsidR="006503A2" w:rsidRPr="006F60FB" w:rsidRDefault="006503A2" w:rsidP="006F60FB">
            <w:pPr>
              <w:spacing w:before="60"/>
              <w:jc w:val="center"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6F60FB">
              <w:rPr>
                <w:rFonts w:ascii="Times New Roman" w:hAnsi="Times New Roman" w:cs="Times New Roman"/>
                <w:sz w:val="20"/>
                <w:szCs w:val="20"/>
              </w:rPr>
              <w:t>Kérelmező aláírása</w:t>
            </w:r>
          </w:p>
          <w:p w:rsidR="006503A2" w:rsidRPr="006F60FB" w:rsidRDefault="006503A2" w:rsidP="00D344CC">
            <w:pPr>
              <w:spacing w:before="60"/>
              <w:jc w:val="both"/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</w:pPr>
          </w:p>
        </w:tc>
      </w:tr>
      <w:tr w:rsidR="006503A2" w:rsidRPr="006F60FB" w:rsidTr="006F60FB">
        <w:tc>
          <w:tcPr>
            <w:tcW w:w="9322" w:type="dxa"/>
            <w:gridSpan w:val="6"/>
          </w:tcPr>
          <w:p w:rsidR="006503A2" w:rsidRPr="006F60FB" w:rsidRDefault="006503A2" w:rsidP="00D344CC">
            <w:pPr>
              <w:spacing w:before="60"/>
              <w:jc w:val="both"/>
              <w:rPr>
                <w:rFonts w:ascii="Times New Roman" w:hAnsi="Times New Roman" w:cs="Times New Roman"/>
                <w:i/>
                <w:iCs/>
                <w:spacing w:val="4"/>
                <w:sz w:val="20"/>
                <w:szCs w:val="20"/>
              </w:rPr>
            </w:pPr>
          </w:p>
        </w:tc>
      </w:tr>
    </w:tbl>
    <w:p w:rsidR="006F60FB" w:rsidRPr="006F60FB" w:rsidRDefault="006F60FB" w:rsidP="00C224C5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6F60FB" w:rsidRPr="006F60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1175B4"/>
    <w:multiLevelType w:val="hybridMultilevel"/>
    <w:tmpl w:val="23026586"/>
    <w:lvl w:ilvl="0" w:tplc="F0A0DA02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D00E56"/>
    <w:multiLevelType w:val="hybridMultilevel"/>
    <w:tmpl w:val="16B2F6A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993B98"/>
    <w:multiLevelType w:val="hybridMultilevel"/>
    <w:tmpl w:val="413CF53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4C5"/>
    <w:rsid w:val="000537BA"/>
    <w:rsid w:val="00120CB0"/>
    <w:rsid w:val="002B576D"/>
    <w:rsid w:val="003C6A7F"/>
    <w:rsid w:val="003E30A9"/>
    <w:rsid w:val="003E3E11"/>
    <w:rsid w:val="00423B50"/>
    <w:rsid w:val="004D05C6"/>
    <w:rsid w:val="0051450E"/>
    <w:rsid w:val="00646C57"/>
    <w:rsid w:val="006503A2"/>
    <w:rsid w:val="006F60FB"/>
    <w:rsid w:val="008E31C1"/>
    <w:rsid w:val="00934F48"/>
    <w:rsid w:val="009A355C"/>
    <w:rsid w:val="00AF35BA"/>
    <w:rsid w:val="00C224C5"/>
    <w:rsid w:val="00C87D0B"/>
    <w:rsid w:val="00D75C53"/>
    <w:rsid w:val="00D86A1A"/>
    <w:rsid w:val="00DE394C"/>
    <w:rsid w:val="00E03AE1"/>
    <w:rsid w:val="00F87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4">
    <w:name w:val="heading 4"/>
    <w:basedOn w:val="Norml"/>
    <w:next w:val="Norml"/>
    <w:link w:val="Cmsor4Char"/>
    <w:qFormat/>
    <w:rsid w:val="006F60FB"/>
    <w:pPr>
      <w:keepNext/>
      <w:spacing w:after="0" w:line="240" w:lineRule="auto"/>
      <w:jc w:val="center"/>
      <w:outlineLvl w:val="3"/>
    </w:pPr>
    <w:rPr>
      <w:rFonts w:ascii="ArialMT" w:eastAsia="Times New Roman" w:hAnsi="ArialMT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224C5"/>
    <w:pPr>
      <w:ind w:left="720"/>
      <w:contextualSpacing/>
    </w:pPr>
  </w:style>
  <w:style w:type="table" w:styleId="Rcsostblzat">
    <w:name w:val="Table Grid"/>
    <w:basedOn w:val="Normltblzat"/>
    <w:uiPriority w:val="59"/>
    <w:rsid w:val="00C224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4Char">
    <w:name w:val="Címsor 4 Char"/>
    <w:basedOn w:val="Bekezdsalapbettpusa"/>
    <w:link w:val="Cmsor4"/>
    <w:rsid w:val="006F60FB"/>
    <w:rPr>
      <w:rFonts w:ascii="ArialMT" w:eastAsia="Times New Roman" w:hAnsi="ArialMT" w:cs="Times New Roman"/>
      <w:b/>
      <w:bCs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86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86A1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paragraph" w:styleId="Cmsor4">
    <w:name w:val="heading 4"/>
    <w:basedOn w:val="Norml"/>
    <w:next w:val="Norml"/>
    <w:link w:val="Cmsor4Char"/>
    <w:qFormat/>
    <w:rsid w:val="006F60FB"/>
    <w:pPr>
      <w:keepNext/>
      <w:spacing w:after="0" w:line="240" w:lineRule="auto"/>
      <w:jc w:val="center"/>
      <w:outlineLvl w:val="3"/>
    </w:pPr>
    <w:rPr>
      <w:rFonts w:ascii="ArialMT" w:eastAsia="Times New Roman" w:hAnsi="ArialMT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224C5"/>
    <w:pPr>
      <w:ind w:left="720"/>
      <w:contextualSpacing/>
    </w:pPr>
  </w:style>
  <w:style w:type="table" w:styleId="Rcsostblzat">
    <w:name w:val="Table Grid"/>
    <w:basedOn w:val="Normltblzat"/>
    <w:uiPriority w:val="59"/>
    <w:rsid w:val="00C224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msor4Char">
    <w:name w:val="Címsor 4 Char"/>
    <w:basedOn w:val="Bekezdsalapbettpusa"/>
    <w:link w:val="Cmsor4"/>
    <w:rsid w:val="006F60FB"/>
    <w:rPr>
      <w:rFonts w:ascii="ArialMT" w:eastAsia="Times New Roman" w:hAnsi="ArialMT" w:cs="Times New Roman"/>
      <w:b/>
      <w:bCs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86A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86A1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éma">
  <a:themeElements>
    <a:clrScheme name="Egyéni 1. sém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7F7F7F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Áramlás">
      <a:fillStyleLst>
        <a:solidFill>
          <a:schemeClr val="phClr"/>
        </a:solidFill>
        <a:gradFill rotWithShape="1">
          <a:gsLst>
            <a:gs pos="0">
              <a:schemeClr val="phClr">
                <a:tint val="70000"/>
                <a:satMod val="130000"/>
              </a:schemeClr>
            </a:gs>
            <a:gs pos="43000">
              <a:schemeClr val="phClr">
                <a:tint val="44000"/>
                <a:satMod val="165000"/>
              </a:schemeClr>
            </a:gs>
            <a:gs pos="93000">
              <a:schemeClr val="phClr">
                <a:tint val="15000"/>
                <a:satMod val="165000"/>
              </a:schemeClr>
            </a:gs>
            <a:gs pos="100000">
              <a:schemeClr val="phClr">
                <a:tint val="5000"/>
                <a:satMod val="250000"/>
              </a:schemeClr>
            </a:gs>
          </a:gsLst>
          <a:path path="circle">
            <a:fillToRect l="50000" t="130000" r="50000" b="-30000"/>
          </a:path>
        </a:gradFill>
        <a:gradFill rotWithShape="1">
          <a:gsLst>
            <a:gs pos="0">
              <a:schemeClr val="phClr">
                <a:tint val="98000"/>
                <a:shade val="25000"/>
                <a:satMod val="250000"/>
              </a:schemeClr>
            </a:gs>
            <a:gs pos="68000">
              <a:schemeClr val="phClr">
                <a:tint val="86000"/>
                <a:satMod val="115000"/>
              </a:schemeClr>
            </a:gs>
            <a:gs pos="100000">
              <a:schemeClr val="phClr">
                <a:tint val="50000"/>
                <a:satMod val="150000"/>
              </a:schemeClr>
            </a:gs>
          </a:gsLst>
          <a:path path="circle">
            <a:fillToRect l="50000" t="130000" r="50000" b="-30000"/>
          </a:path>
        </a:gradFill>
      </a:fillStyleLst>
      <a:lnStyleLst>
        <a:ln w="9525" cap="flat" cmpd="sng" algn="ctr">
          <a:solidFill>
            <a:schemeClr val="phClr">
              <a:shade val="50000"/>
              <a:satMod val="103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7150" dist="38100" dir="5400000" algn="ctr" rotWithShape="0">
              <a:schemeClr val="phClr">
                <a:shade val="9000"/>
                <a:alpha val="48000"/>
                <a:satMod val="105000"/>
              </a:schemeClr>
            </a:outerShdw>
          </a:effectLst>
        </a:effectStyle>
        <a:effectStyle>
          <a:effectLst>
            <a:outerShdw blurRad="57150" dist="38100" dir="5400000" algn="ctr" rotWithShape="0">
              <a:schemeClr val="phClr">
                <a:shade val="9000"/>
                <a:alpha val="48000"/>
                <a:satMod val="105000"/>
              </a:schemeClr>
            </a:outerShdw>
          </a:effectLst>
        </a:effectStyle>
        <a:effectStyle>
          <a:effectLst>
            <a:outerShdw blurRad="57150" dist="38100" dir="5400000" algn="ctr" rotWithShape="0">
              <a:schemeClr val="phClr">
                <a:shade val="9000"/>
                <a:alpha val="48000"/>
                <a:satMod val="105000"/>
              </a:schemeClr>
            </a:outerShdw>
          </a:effectLst>
          <a:scene3d>
            <a:camera prst="orthographicFront">
              <a:rot lat="0" lon="0" rev="0"/>
            </a:camera>
            <a:lightRig rig="glow" dir="tl">
              <a:rot lat="0" lon="0" rev="900000"/>
            </a:lightRig>
          </a:scene3d>
          <a:sp3d prstMaterial="powder">
            <a:bevelT w="25400" h="381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1469E3-A24C-45B8-AB2C-E397CFD1A2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Juhászné Nemoda Ágnes</dc:creator>
  <cp:lastModifiedBy>Konyhás Richárd</cp:lastModifiedBy>
  <cp:revision>4</cp:revision>
  <dcterms:created xsi:type="dcterms:W3CDTF">2017-11-30T10:38:00Z</dcterms:created>
  <dcterms:modified xsi:type="dcterms:W3CDTF">2017-11-30T10:38:00Z</dcterms:modified>
</cp:coreProperties>
</file>