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FA34AEB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B7E14">
        <w:rPr>
          <w:rFonts w:ascii="Times New Roman" w:hAnsi="Times New Roman" w:cs="Times New Roman"/>
          <w:sz w:val="20"/>
          <w:szCs w:val="20"/>
        </w:rPr>
        <w:t>1675873698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E03EF32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9B7E1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8130726119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A4796FC" w:rsidR="007B293B" w:rsidRPr="009B7E14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9B7E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8130726119</w:t>
      </w:r>
    </w:p>
    <w:p w14:paraId="10CA8339" w14:textId="2021E3DE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B7E14">
        <w:rPr>
          <w:rFonts w:ascii="Times New Roman" w:hAnsi="Times New Roman" w:cs="Times New Roman"/>
          <w:b/>
          <w:bCs/>
          <w:sz w:val="24"/>
          <w:szCs w:val="24"/>
        </w:rPr>
        <w:t>PETRÁS JÓZSEF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40CE44A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7E14">
        <w:rPr>
          <w:rFonts w:ascii="Times New Roman" w:hAnsi="Times New Roman" w:cs="Times New Roman"/>
          <w:b/>
          <w:sz w:val="24"/>
          <w:szCs w:val="24"/>
        </w:rPr>
        <w:t>8399024783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2026-05-12T07:05:00Z</dcterms:created>
  <dcterms:modified xsi:type="dcterms:W3CDTF">2026-05-12T07:06:00Z</dcterms:modified>
</cp:coreProperties>
</file>