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B9906C4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46442">
        <w:rPr>
          <w:rFonts w:ascii="Times New Roman" w:hAnsi="Times New Roman" w:cs="Times New Roman"/>
          <w:sz w:val="20"/>
          <w:szCs w:val="20"/>
        </w:rPr>
        <w:t>1715871705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92CD39D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46442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7731300508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97820D4" w:rsidR="007B293B" w:rsidRPr="00246442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464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7731300508</w:t>
      </w:r>
    </w:p>
    <w:p w14:paraId="10CA8339" w14:textId="16C07E46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46442">
        <w:rPr>
          <w:rFonts w:ascii="Times New Roman" w:hAnsi="Times New Roman" w:cs="Times New Roman"/>
          <w:b/>
          <w:bCs/>
          <w:sz w:val="24"/>
          <w:szCs w:val="24"/>
        </w:rPr>
        <w:t>PÉTER NORBERT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1DA3362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6442">
        <w:rPr>
          <w:rFonts w:ascii="Times New Roman" w:hAnsi="Times New Roman" w:cs="Times New Roman"/>
          <w:b/>
          <w:sz w:val="24"/>
          <w:szCs w:val="24"/>
        </w:rPr>
        <w:t>8435603415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2026-05-12T07:19:00Z</dcterms:created>
  <dcterms:modified xsi:type="dcterms:W3CDTF">2026-05-12T07:20:00Z</dcterms:modified>
</cp:coreProperties>
</file>