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DF189A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F669A">
        <w:rPr>
          <w:rFonts w:ascii="Times New Roman" w:hAnsi="Times New Roman" w:cs="Times New Roman"/>
          <w:sz w:val="20"/>
          <w:szCs w:val="20"/>
        </w:rPr>
        <w:t>1715855994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D02FB6A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F669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7505889598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C89D1FA" w:rsidR="007B293B" w:rsidRPr="008F669A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F669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7505889598</w:t>
      </w:r>
    </w:p>
    <w:p w14:paraId="10CA8339" w14:textId="261AE5D4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F669A">
        <w:rPr>
          <w:rFonts w:ascii="Times New Roman" w:hAnsi="Times New Roman" w:cs="Times New Roman"/>
          <w:b/>
          <w:bCs/>
          <w:sz w:val="24"/>
          <w:szCs w:val="24"/>
        </w:rPr>
        <w:t>Nyirucz Márk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F2A039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669A">
        <w:rPr>
          <w:rFonts w:ascii="Times New Roman" w:hAnsi="Times New Roman" w:cs="Times New Roman"/>
          <w:b/>
          <w:sz w:val="24"/>
          <w:szCs w:val="24"/>
        </w:rPr>
        <w:t>8476422229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03A8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205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3148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1B9E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871C2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01E6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27657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C7730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669A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579B1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06E9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2026-05-08T06:00:00Z</dcterms:created>
  <dcterms:modified xsi:type="dcterms:W3CDTF">2026-05-08T06:04:00Z</dcterms:modified>
</cp:coreProperties>
</file>