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656D0106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4C4DB8">
        <w:rPr>
          <w:rFonts w:ascii="Times New Roman" w:hAnsi="Times New Roman" w:cs="Times New Roman"/>
          <w:sz w:val="20"/>
          <w:szCs w:val="20"/>
        </w:rPr>
        <w:t>1715840017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64B599D7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4C4DB8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8110609229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1C288399" w:rsidR="007B293B" w:rsidRPr="004C4DB8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4C4D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8110609229</w:t>
      </w:r>
    </w:p>
    <w:p w14:paraId="10CA8339" w14:textId="4331F2AF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C4DB8">
        <w:rPr>
          <w:rFonts w:ascii="Times New Roman" w:hAnsi="Times New Roman" w:cs="Times New Roman"/>
          <w:b/>
          <w:bCs/>
          <w:sz w:val="24"/>
          <w:szCs w:val="24"/>
        </w:rPr>
        <w:t>Mandl Tamás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5A4AD7A8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C4DB8">
        <w:rPr>
          <w:rFonts w:ascii="Times New Roman" w:hAnsi="Times New Roman" w:cs="Times New Roman"/>
          <w:b/>
          <w:sz w:val="24"/>
          <w:szCs w:val="24"/>
        </w:rPr>
        <w:t>8358853483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4DB8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8AE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0E0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198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2026-05-06T08:36:00Z</dcterms:created>
  <dcterms:modified xsi:type="dcterms:W3CDTF">2026-05-06T08:38:00Z</dcterms:modified>
</cp:coreProperties>
</file>