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576A28DE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4697A" w:rsidRPr="0074697A">
        <w:rPr>
          <w:rFonts w:ascii="Times New Roman" w:hAnsi="Times New Roman" w:cs="Times New Roman"/>
          <w:sz w:val="20"/>
          <w:szCs w:val="20"/>
        </w:rPr>
        <w:t>1726467168</w:t>
      </w:r>
    </w:p>
    <w:p w14:paraId="4E2DC699" w14:textId="77777777" w:rsidR="0000632B" w:rsidRDefault="0000632B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22849464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EA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8386178403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14635647" w:rsidR="007B293B" w:rsidRPr="007209F2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EA7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8386178403</w:t>
      </w:r>
    </w:p>
    <w:p w14:paraId="10CA8339" w14:textId="212A3E05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A7D11">
        <w:rPr>
          <w:rFonts w:ascii="Times New Roman" w:hAnsi="Times New Roman" w:cs="Times New Roman"/>
          <w:b/>
          <w:bCs/>
          <w:sz w:val="24"/>
          <w:szCs w:val="24"/>
        </w:rPr>
        <w:t>LAKATOS ATTILÁNÉ</w:t>
      </w:r>
    </w:p>
    <w:p w14:paraId="3B1013A4" w14:textId="2F62D700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>Adóazonosító szám/</w:t>
      </w:r>
      <w:proofErr w:type="gramStart"/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adószám:   </w:t>
      </w:r>
      <w:proofErr w:type="gramEnd"/>
      <w:r w:rsidRPr="00F437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D11">
        <w:rPr>
          <w:rFonts w:ascii="Times New Roman" w:hAnsi="Times New Roman" w:cs="Times New Roman"/>
          <w:b/>
          <w:sz w:val="24"/>
          <w:szCs w:val="24"/>
        </w:rPr>
        <w:t>8386020350</w:t>
      </w:r>
    </w:p>
    <w:p w14:paraId="6E4AA3E4" w14:textId="1A76CDFB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15589D">
        <w:rPr>
          <w:rFonts w:ascii="Times New Roman" w:hAnsi="Times New Roman" w:cs="Times New Roman"/>
          <w:b/>
          <w:sz w:val="24"/>
          <w:szCs w:val="24"/>
        </w:rPr>
        <w:t xml:space="preserve">augusztus </w:t>
      </w:r>
      <w:r w:rsidR="003F5DF9">
        <w:rPr>
          <w:rFonts w:ascii="Times New Roman" w:hAnsi="Times New Roman" w:cs="Times New Roman"/>
          <w:b/>
          <w:sz w:val="24"/>
          <w:szCs w:val="24"/>
        </w:rPr>
        <w:t>26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13665A15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EB497C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Sárköziné Boda Mária Klára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44DDE" w14:textId="77777777" w:rsidR="00AB4130" w:rsidRDefault="00AB4130" w:rsidP="000D6D38">
      <w:pPr>
        <w:spacing w:after="0" w:line="240" w:lineRule="auto"/>
      </w:pPr>
      <w:r>
        <w:separator/>
      </w:r>
    </w:p>
  </w:endnote>
  <w:endnote w:type="continuationSeparator" w:id="0">
    <w:p w14:paraId="3B8ED049" w14:textId="77777777" w:rsidR="00AB4130" w:rsidRDefault="00AB4130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7D497" w14:textId="77777777" w:rsidR="00AB4130" w:rsidRDefault="00AB4130" w:rsidP="000D6D38">
      <w:pPr>
        <w:spacing w:after="0" w:line="240" w:lineRule="auto"/>
      </w:pPr>
      <w:r>
        <w:separator/>
      </w:r>
    </w:p>
  </w:footnote>
  <w:footnote w:type="continuationSeparator" w:id="0">
    <w:p w14:paraId="75A92629" w14:textId="77777777" w:rsidR="00AB4130" w:rsidRDefault="00AB4130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19320004">
    <w:abstractNumId w:val="0"/>
  </w:num>
  <w:num w:numId="2" w16cid:durableId="1508903922">
    <w:abstractNumId w:val="1"/>
  </w:num>
  <w:num w:numId="3" w16cid:durableId="921379465">
    <w:abstractNumId w:val="2"/>
  </w:num>
  <w:num w:numId="4" w16cid:durableId="2107923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32B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1C89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0FB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86CF8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09F2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697A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0B4E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130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316C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1880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A7D11"/>
    <w:rsid w:val="00EB2406"/>
    <w:rsid w:val="00EB3202"/>
    <w:rsid w:val="00EB497C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3BA9D-71DB-4B3B-B5EC-351ABE45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Tóth András Jánosné</cp:lastModifiedBy>
  <cp:revision>2</cp:revision>
  <cp:lastPrinted>2026-08-25T08:41:00Z</cp:lastPrinted>
  <dcterms:created xsi:type="dcterms:W3CDTF">2026-08-25T11:56:00Z</dcterms:created>
  <dcterms:modified xsi:type="dcterms:W3CDTF">2026-08-25T11:56:00Z</dcterms:modified>
</cp:coreProperties>
</file>