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91DE41A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785D30">
        <w:rPr>
          <w:rFonts w:ascii="Times New Roman" w:hAnsi="Times New Roman" w:cs="Times New Roman"/>
          <w:sz w:val="20"/>
          <w:szCs w:val="20"/>
        </w:rPr>
        <w:t>1685871789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5D303B59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785D30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7787158265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748C6A7B" w:rsidR="007B293B" w:rsidRPr="00785D30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785D3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7787158265</w:t>
      </w:r>
    </w:p>
    <w:p w14:paraId="10CA8339" w14:textId="30B0DC9D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85D30">
        <w:rPr>
          <w:rFonts w:ascii="Times New Roman" w:hAnsi="Times New Roman" w:cs="Times New Roman"/>
          <w:b/>
          <w:bCs/>
          <w:sz w:val="24"/>
          <w:szCs w:val="24"/>
        </w:rPr>
        <w:t>KRUPA JÁNOS</w:t>
      </w:r>
      <w:r w:rsidR="00830F9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1B8A53EC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85D30">
        <w:rPr>
          <w:rFonts w:ascii="Times New Roman" w:hAnsi="Times New Roman" w:cs="Times New Roman"/>
          <w:b/>
          <w:sz w:val="24"/>
          <w:szCs w:val="24"/>
        </w:rPr>
        <w:t>8452583109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0E9D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12C5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4B18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520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6974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D30"/>
    <w:rsid w:val="00786AE3"/>
    <w:rsid w:val="00790C56"/>
    <w:rsid w:val="0079476E"/>
    <w:rsid w:val="00794987"/>
    <w:rsid w:val="00796A79"/>
    <w:rsid w:val="00797ADF"/>
    <w:rsid w:val="007A0E34"/>
    <w:rsid w:val="007A1028"/>
    <w:rsid w:val="007A26CE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69B4"/>
    <w:rsid w:val="00847A76"/>
    <w:rsid w:val="00850CAA"/>
    <w:rsid w:val="008510CB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7D8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52FC"/>
    <w:rsid w:val="00F568D3"/>
    <w:rsid w:val="00F57C0E"/>
    <w:rsid w:val="00F61585"/>
    <w:rsid w:val="00F6381D"/>
    <w:rsid w:val="00F638B6"/>
    <w:rsid w:val="00F63D45"/>
    <w:rsid w:val="00F67AA0"/>
    <w:rsid w:val="00F713C8"/>
    <w:rsid w:val="00F7225A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2026-05-12T07:56:00Z</dcterms:created>
  <dcterms:modified xsi:type="dcterms:W3CDTF">2026-05-12T07:56:00Z</dcterms:modified>
</cp:coreProperties>
</file>